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40B5" w14:textId="46D511D6" w:rsidR="00D66CFE" w:rsidRPr="00FB3610" w:rsidRDefault="0007283D" w:rsidP="00D66CFE">
      <w:pPr>
        <w:pStyle w:val="1"/>
        <w:ind w:firstLine="0"/>
        <w:jc w:val="center"/>
        <w:rPr>
          <w:lang w:val="be-BY"/>
        </w:rPr>
      </w:pPr>
      <w:r>
        <w:rPr>
          <w:lang w:val="be-BY"/>
        </w:rPr>
        <w:t>И</w:t>
      </w:r>
      <w:r w:rsidR="00D66CFE" w:rsidRPr="00FB3610">
        <w:rPr>
          <w:lang w:val="be-BY"/>
        </w:rPr>
        <w:t>нструкц</w:t>
      </w:r>
      <w:r>
        <w:rPr>
          <w:lang w:val="be-BY"/>
        </w:rPr>
        <w:t>и</w:t>
      </w:r>
      <w:r w:rsidR="00D66CFE" w:rsidRPr="00FB3610">
        <w:rPr>
          <w:lang w:val="be-BY"/>
        </w:rPr>
        <w:t>я по по</w:t>
      </w:r>
      <w:r>
        <w:rPr>
          <w:lang w:val="be-BY"/>
        </w:rPr>
        <w:t>и</w:t>
      </w:r>
      <w:r w:rsidR="00D66CFE" w:rsidRPr="00FB3610">
        <w:rPr>
          <w:lang w:val="be-BY"/>
        </w:rPr>
        <w:t>ску с</w:t>
      </w:r>
      <w:r>
        <w:rPr>
          <w:lang w:val="be-BY"/>
        </w:rPr>
        <w:t>и</w:t>
      </w:r>
      <w:r w:rsidR="00D66CFE" w:rsidRPr="00FB3610">
        <w:rPr>
          <w:lang w:val="be-BY"/>
        </w:rPr>
        <w:t>нон</w:t>
      </w:r>
      <w:r>
        <w:rPr>
          <w:lang w:val="be-BY"/>
        </w:rPr>
        <w:t>и</w:t>
      </w:r>
      <w:r w:rsidR="00D66CFE" w:rsidRPr="00FB3610">
        <w:rPr>
          <w:lang w:val="be-BY"/>
        </w:rPr>
        <w:t xml:space="preserve">мов </w:t>
      </w:r>
      <w:r>
        <w:rPr>
          <w:lang w:val="be-BY"/>
        </w:rPr>
        <w:t>и</w:t>
      </w:r>
      <w:r w:rsidR="00D66CFE" w:rsidRPr="00FB3610">
        <w:rPr>
          <w:lang w:val="be-BY"/>
        </w:rPr>
        <w:t xml:space="preserve"> антон</w:t>
      </w:r>
      <w:r>
        <w:rPr>
          <w:lang w:val="be-BY"/>
        </w:rPr>
        <w:t>и</w:t>
      </w:r>
      <w:r w:rsidR="00D66CFE" w:rsidRPr="00FB3610">
        <w:rPr>
          <w:lang w:val="be-BY"/>
        </w:rPr>
        <w:t>мов.</w:t>
      </w:r>
    </w:p>
    <w:p w14:paraId="46AF2CB5" w14:textId="77777777" w:rsidR="00D66CFE" w:rsidRPr="00FB3610" w:rsidRDefault="00D66CFE" w:rsidP="00D66CFE">
      <w:pPr>
        <w:pStyle w:val="a3"/>
        <w:spacing w:line="240" w:lineRule="auto"/>
        <w:ind w:left="567" w:right="594"/>
        <w:rPr>
          <w:lang w:val="be-BY" w:eastAsia="ru-RU"/>
        </w:rPr>
      </w:pPr>
      <w:r w:rsidRPr="00FB3610">
        <w:rPr>
          <w:lang w:val="be-BY" w:eastAsia="ru-RU"/>
        </w:rPr>
        <w:t>Для начала небольшая справка (с сайта Грамота.ру).</w:t>
      </w:r>
    </w:p>
    <w:p w14:paraId="4952E422" w14:textId="36A0F2A5" w:rsidR="00D66CFE" w:rsidRPr="00FB3610" w:rsidRDefault="00D66CFE" w:rsidP="00D66CFE">
      <w:pPr>
        <w:pStyle w:val="a3"/>
        <w:spacing w:line="240" w:lineRule="auto"/>
        <w:ind w:left="567" w:right="594"/>
        <w:rPr>
          <w:lang w:val="be-BY" w:eastAsia="ru-RU"/>
        </w:rPr>
      </w:pPr>
      <w:r w:rsidRPr="00FB3610">
        <w:rPr>
          <w:b/>
          <w:bCs/>
          <w:lang w:val="be-BY" w:eastAsia="ru-RU"/>
        </w:rPr>
        <w:t>С</w:t>
      </w:r>
      <w:r w:rsidR="0007283D">
        <w:rPr>
          <w:b/>
          <w:bCs/>
          <w:lang w:val="be-BY" w:eastAsia="ru-RU"/>
        </w:rPr>
        <w:t>и</w:t>
      </w:r>
      <w:r w:rsidRPr="00FB3610">
        <w:rPr>
          <w:b/>
          <w:bCs/>
          <w:lang w:val="be-BY" w:eastAsia="ru-RU"/>
        </w:rPr>
        <w:t>нон</w:t>
      </w:r>
      <w:r w:rsidR="0007283D">
        <w:rPr>
          <w:b/>
          <w:bCs/>
          <w:lang w:val="be-BY" w:eastAsia="ru-RU"/>
        </w:rPr>
        <w:t>и</w:t>
      </w:r>
      <w:r w:rsidRPr="00FB3610">
        <w:rPr>
          <w:b/>
          <w:bCs/>
          <w:lang w:val="be-BY" w:eastAsia="ru-RU"/>
        </w:rPr>
        <w:t>м</w:t>
      </w:r>
      <w:r w:rsidRPr="00FB3610">
        <w:rPr>
          <w:lang w:val="be-BY" w:eastAsia="ru-RU"/>
        </w:rPr>
        <w:t> - слово, отл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>чаю</w:t>
      </w:r>
      <w:r w:rsidR="0007283D">
        <w:rPr>
          <w:lang w:val="be-BY" w:eastAsia="ru-RU"/>
        </w:rPr>
        <w:t>щ</w:t>
      </w:r>
      <w:r w:rsidRPr="00FB3610">
        <w:rPr>
          <w:lang w:val="be-BY" w:eastAsia="ru-RU"/>
        </w:rPr>
        <w:t>ееся от другого по звучан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 xml:space="preserve">ю 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>л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 xml:space="preserve"> нап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>сан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>ю, но совпадаю</w:t>
      </w:r>
      <w:r w:rsidR="0007283D">
        <w:rPr>
          <w:lang w:val="be-BY" w:eastAsia="ru-RU"/>
        </w:rPr>
        <w:t>щ</w:t>
      </w:r>
      <w:r w:rsidRPr="00FB3610">
        <w:rPr>
          <w:lang w:val="be-BY" w:eastAsia="ru-RU"/>
        </w:rPr>
        <w:t>ее</w:t>
      </w:r>
      <w:r w:rsidR="0007283D">
        <w:rPr>
          <w:lang w:val="be-BY" w:eastAsia="ru-RU"/>
        </w:rPr>
        <w:t xml:space="preserve"> и</w:t>
      </w:r>
      <w:r w:rsidRPr="00FB3610">
        <w:rPr>
          <w:lang w:val="be-BY" w:eastAsia="ru-RU"/>
        </w:rPr>
        <w:t>л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 xml:space="preserve"> бл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>зкое ему по значен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>ю</w:t>
      </w:r>
    </w:p>
    <w:p w14:paraId="0C06D807" w14:textId="5B6896DA" w:rsidR="00D66CFE" w:rsidRPr="00FB3610" w:rsidRDefault="00D66CFE" w:rsidP="00D66CFE">
      <w:pPr>
        <w:pStyle w:val="a3"/>
        <w:spacing w:line="240" w:lineRule="auto"/>
        <w:ind w:left="567" w:right="594"/>
        <w:rPr>
          <w:lang w:val="be-BY" w:eastAsia="ru-RU"/>
        </w:rPr>
      </w:pPr>
      <w:r w:rsidRPr="00FB3610">
        <w:rPr>
          <w:b/>
          <w:bCs/>
          <w:lang w:val="be-BY" w:eastAsia="ru-RU"/>
        </w:rPr>
        <w:t>Антон</w:t>
      </w:r>
      <w:r w:rsidR="0007283D">
        <w:rPr>
          <w:b/>
          <w:bCs/>
          <w:lang w:val="be-BY" w:eastAsia="ru-RU"/>
        </w:rPr>
        <w:t>и</w:t>
      </w:r>
      <w:r w:rsidRPr="00FB3610">
        <w:rPr>
          <w:b/>
          <w:bCs/>
          <w:lang w:val="be-BY" w:eastAsia="ru-RU"/>
        </w:rPr>
        <w:t>м</w:t>
      </w:r>
      <w:r w:rsidRPr="00FB3610">
        <w:rPr>
          <w:lang w:val="be-BY" w:eastAsia="ru-RU"/>
        </w:rPr>
        <w:t> - слово с прот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>воположным по отношен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>ю к другому слову значен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>ем</w:t>
      </w:r>
    </w:p>
    <w:p w14:paraId="7D9A38B1" w14:textId="3130E00D" w:rsidR="00D66CFE" w:rsidRPr="00FB3610" w:rsidRDefault="00D66CFE" w:rsidP="00D66CFE">
      <w:pPr>
        <w:pStyle w:val="a3"/>
        <w:spacing w:line="240" w:lineRule="auto"/>
        <w:ind w:left="567" w:right="594"/>
        <w:rPr>
          <w:lang w:val="be-BY" w:eastAsia="ru-RU"/>
        </w:rPr>
      </w:pPr>
      <w:r w:rsidRPr="00FB3610">
        <w:rPr>
          <w:b/>
          <w:bCs/>
          <w:lang w:val="be-BY" w:eastAsia="ru-RU"/>
        </w:rPr>
        <w:t>Тезаурус</w:t>
      </w:r>
      <w:r w:rsidRPr="00FB3610">
        <w:rPr>
          <w:lang w:val="be-BY" w:eastAsia="ru-RU"/>
        </w:rPr>
        <w:t> - словарь какого-л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>бо языка, представляю</w:t>
      </w:r>
      <w:r w:rsidR="0007283D">
        <w:rPr>
          <w:lang w:val="be-BY" w:eastAsia="ru-RU"/>
        </w:rPr>
        <w:t>щи</w:t>
      </w:r>
      <w:r w:rsidRPr="00FB3610">
        <w:rPr>
          <w:lang w:val="be-BY" w:eastAsia="ru-RU"/>
        </w:rPr>
        <w:t>й его лекс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>ку в полном об</w:t>
      </w:r>
      <w:r>
        <w:rPr>
          <w:lang w:val="be-BY" w:eastAsia="ru-RU"/>
        </w:rPr>
        <w:t>’</w:t>
      </w:r>
      <w:r w:rsidRPr="00FB3610">
        <w:rPr>
          <w:lang w:val="be-BY" w:eastAsia="ru-RU"/>
        </w:rPr>
        <w:t>еме</w:t>
      </w:r>
    </w:p>
    <w:p w14:paraId="207DC854" w14:textId="6DAE0FE5" w:rsidR="00D66CFE" w:rsidRPr="00FB3610" w:rsidRDefault="00D66CFE" w:rsidP="00D66CFE">
      <w:pPr>
        <w:pStyle w:val="a3"/>
        <w:spacing w:line="240" w:lineRule="auto"/>
        <w:ind w:left="567" w:right="594"/>
        <w:rPr>
          <w:lang w:val="be-BY" w:eastAsia="ru-RU"/>
        </w:rPr>
      </w:pPr>
      <w:r w:rsidRPr="00FB3610">
        <w:rPr>
          <w:lang w:val="be-BY" w:eastAsia="ru-RU"/>
        </w:rPr>
        <w:t>Выбор с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>нон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 xml:space="preserve">мов 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>/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>л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 xml:space="preserve"> антон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>мов для определенного слова осу</w:t>
      </w:r>
      <w:r w:rsidR="0007283D">
        <w:rPr>
          <w:lang w:val="be-BY" w:eastAsia="ru-RU"/>
        </w:rPr>
        <w:t>щ</w:t>
      </w:r>
      <w:r w:rsidRPr="00FB3610">
        <w:rPr>
          <w:lang w:val="be-BY" w:eastAsia="ru-RU"/>
        </w:rPr>
        <w:t xml:space="preserve">ествляется </w:t>
      </w:r>
      <w:r w:rsidR="0007283D">
        <w:rPr>
          <w:lang w:val="be-BY" w:eastAsia="ru-RU"/>
        </w:rPr>
        <w:t>щ</w:t>
      </w:r>
      <w:r w:rsidRPr="00FB3610">
        <w:rPr>
          <w:lang w:val="be-BY" w:eastAsia="ru-RU"/>
        </w:rPr>
        <w:t>елчком правой кнопк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 xml:space="preserve"> мыш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 xml:space="preserve"> на слове 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 xml:space="preserve"> наведен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>ем указателя мыш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 xml:space="preserve"> на команду </w:t>
      </w:r>
      <w:r w:rsidRPr="00FB3610">
        <w:rPr>
          <w:b/>
          <w:bCs/>
          <w:lang w:val="be-BY" w:eastAsia="ru-RU"/>
        </w:rPr>
        <w:t>С</w:t>
      </w:r>
      <w:r w:rsidR="0007283D">
        <w:rPr>
          <w:b/>
          <w:bCs/>
          <w:lang w:val="be-BY" w:eastAsia="ru-RU"/>
        </w:rPr>
        <w:t>и</w:t>
      </w:r>
      <w:r w:rsidRPr="00FB3610">
        <w:rPr>
          <w:b/>
          <w:bCs/>
          <w:lang w:val="be-BY" w:eastAsia="ru-RU"/>
        </w:rPr>
        <w:t>нон</w:t>
      </w:r>
      <w:r w:rsidR="0007283D">
        <w:rPr>
          <w:b/>
          <w:bCs/>
          <w:lang w:val="be-BY" w:eastAsia="ru-RU"/>
        </w:rPr>
        <w:t>и</w:t>
      </w:r>
      <w:r w:rsidRPr="00FB3610">
        <w:rPr>
          <w:b/>
          <w:bCs/>
          <w:lang w:val="be-BY" w:eastAsia="ru-RU"/>
        </w:rPr>
        <w:t>мы</w:t>
      </w:r>
      <w:r w:rsidRPr="00FB3610">
        <w:rPr>
          <w:lang w:val="be-BY" w:eastAsia="ru-RU"/>
        </w:rPr>
        <w:t xml:space="preserve"> (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>л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 xml:space="preserve"> выбор команды </w:t>
      </w:r>
      <w:r w:rsidRPr="00FB3610">
        <w:rPr>
          <w:b/>
          <w:bCs/>
          <w:lang w:val="be-BY" w:eastAsia="ru-RU"/>
        </w:rPr>
        <w:t>Тезаурус</w:t>
      </w:r>
      <w:r w:rsidRPr="00FB3610">
        <w:rPr>
          <w:lang w:val="be-BY" w:eastAsia="ru-RU"/>
        </w:rPr>
        <w:t>).</w:t>
      </w:r>
    </w:p>
    <w:p w14:paraId="147AF2E5" w14:textId="7CB18A5E" w:rsidR="00D66CFE" w:rsidRPr="00FB3610" w:rsidRDefault="00D66CFE" w:rsidP="00D66CFE">
      <w:pPr>
        <w:pStyle w:val="a3"/>
        <w:spacing w:after="240" w:line="240" w:lineRule="auto"/>
        <w:ind w:left="567" w:right="594"/>
        <w:rPr>
          <w:lang w:val="be-BY" w:eastAsia="ru-RU"/>
        </w:rPr>
      </w:pPr>
      <w:r w:rsidRPr="00FB3610">
        <w:rPr>
          <w:lang w:val="be-BY" w:eastAsia="ru-RU"/>
        </w:rPr>
        <w:t>Пр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 xml:space="preserve"> выборе команды </w:t>
      </w:r>
      <w:r w:rsidRPr="00FB3610">
        <w:rPr>
          <w:b/>
          <w:bCs/>
          <w:lang w:val="be-BY" w:eastAsia="ru-RU"/>
        </w:rPr>
        <w:t>Тезаурус</w:t>
      </w:r>
      <w:r w:rsidRPr="00FB3610">
        <w:rPr>
          <w:lang w:val="be-BY" w:eastAsia="ru-RU"/>
        </w:rPr>
        <w:t xml:space="preserve"> в редакторе Word открывается панель</w:t>
      </w:r>
      <w:r w:rsidRPr="00FB3610">
        <w:rPr>
          <w:b/>
          <w:bCs/>
          <w:lang w:val="be-BY" w:eastAsia="ru-RU"/>
        </w:rPr>
        <w:t xml:space="preserve"> Тезаурус</w:t>
      </w:r>
      <w:r w:rsidRPr="00FB3610">
        <w:rPr>
          <w:lang w:val="be-BY" w:eastAsia="ru-RU"/>
        </w:rPr>
        <w:t>, в которой будут разл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>чные вар</w:t>
      </w:r>
      <w:r w:rsidR="0007283D">
        <w:rPr>
          <w:lang w:val="be-BY" w:eastAsia="ru-RU"/>
        </w:rPr>
        <w:t>и</w:t>
      </w:r>
      <w:r w:rsidRPr="00FB3610">
        <w:rPr>
          <w:lang w:val="be-BY" w:eastAsia="ru-RU"/>
        </w:rPr>
        <w:t>анты подходя</w:t>
      </w:r>
      <w:r w:rsidR="0007283D">
        <w:rPr>
          <w:lang w:val="be-BY" w:eastAsia="ru-RU"/>
        </w:rPr>
        <w:t>щи</w:t>
      </w:r>
      <w:r w:rsidRPr="00FB3610">
        <w:rPr>
          <w:lang w:val="be-BY" w:eastAsia="ru-RU"/>
        </w:rPr>
        <w:t>х слов.</w:t>
      </w:r>
    </w:p>
    <w:p w14:paraId="4BC4ED65" w14:textId="77777777" w:rsidR="00457A3D" w:rsidRPr="00D66CFE" w:rsidRDefault="00457A3D">
      <w:pPr>
        <w:rPr>
          <w:lang w:val="be-BY"/>
        </w:rPr>
      </w:pPr>
    </w:p>
    <w:sectPr w:rsidR="00457A3D" w:rsidRPr="00D66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CFE"/>
    <w:rsid w:val="00015623"/>
    <w:rsid w:val="000259E4"/>
    <w:rsid w:val="000526FA"/>
    <w:rsid w:val="0007283D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58BF"/>
    <w:rsid w:val="00166E34"/>
    <w:rsid w:val="001B441B"/>
    <w:rsid w:val="001B7C69"/>
    <w:rsid w:val="001C37C2"/>
    <w:rsid w:val="001E79A6"/>
    <w:rsid w:val="002070B7"/>
    <w:rsid w:val="00210032"/>
    <w:rsid w:val="00236520"/>
    <w:rsid w:val="002520DE"/>
    <w:rsid w:val="00252F8E"/>
    <w:rsid w:val="00254CF4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52B9"/>
    <w:rsid w:val="00385BB9"/>
    <w:rsid w:val="00385C6E"/>
    <w:rsid w:val="00393792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672F3"/>
    <w:rsid w:val="00470FE2"/>
    <w:rsid w:val="004714D7"/>
    <w:rsid w:val="00495E8B"/>
    <w:rsid w:val="004A4BFD"/>
    <w:rsid w:val="004B4B4A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939AD"/>
    <w:rsid w:val="00595379"/>
    <w:rsid w:val="005A007E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179AC"/>
    <w:rsid w:val="00633468"/>
    <w:rsid w:val="00646CCC"/>
    <w:rsid w:val="00654835"/>
    <w:rsid w:val="006741C5"/>
    <w:rsid w:val="006938F8"/>
    <w:rsid w:val="006A5E5F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B3237"/>
    <w:rsid w:val="007C1B20"/>
    <w:rsid w:val="007C6FD2"/>
    <w:rsid w:val="007D4FDD"/>
    <w:rsid w:val="007D58B9"/>
    <w:rsid w:val="007E49F5"/>
    <w:rsid w:val="00800372"/>
    <w:rsid w:val="00800728"/>
    <w:rsid w:val="00803B78"/>
    <w:rsid w:val="00813185"/>
    <w:rsid w:val="0082411B"/>
    <w:rsid w:val="00826A47"/>
    <w:rsid w:val="008628C1"/>
    <w:rsid w:val="00883ACE"/>
    <w:rsid w:val="0089430D"/>
    <w:rsid w:val="008A70E7"/>
    <w:rsid w:val="008A73BE"/>
    <w:rsid w:val="008D0758"/>
    <w:rsid w:val="008D6AD6"/>
    <w:rsid w:val="008E2EB0"/>
    <w:rsid w:val="008F3263"/>
    <w:rsid w:val="008F33C7"/>
    <w:rsid w:val="008F67DE"/>
    <w:rsid w:val="009002E4"/>
    <w:rsid w:val="00903229"/>
    <w:rsid w:val="009039EA"/>
    <w:rsid w:val="0093316F"/>
    <w:rsid w:val="00957F12"/>
    <w:rsid w:val="00966603"/>
    <w:rsid w:val="009A082F"/>
    <w:rsid w:val="009B0FAD"/>
    <w:rsid w:val="009B32A8"/>
    <w:rsid w:val="009B3547"/>
    <w:rsid w:val="009D2C83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C39CE"/>
    <w:rsid w:val="00AD03E6"/>
    <w:rsid w:val="00AD199E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D26E2"/>
    <w:rsid w:val="00BE16FD"/>
    <w:rsid w:val="00BE7D2D"/>
    <w:rsid w:val="00BF1E2B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0C79"/>
    <w:rsid w:val="00C95D9F"/>
    <w:rsid w:val="00CA72E8"/>
    <w:rsid w:val="00CB6FB5"/>
    <w:rsid w:val="00CC0765"/>
    <w:rsid w:val="00CC4BC4"/>
    <w:rsid w:val="00CE1D14"/>
    <w:rsid w:val="00CE42D2"/>
    <w:rsid w:val="00CF7097"/>
    <w:rsid w:val="00D31214"/>
    <w:rsid w:val="00D32988"/>
    <w:rsid w:val="00D36A36"/>
    <w:rsid w:val="00D402C4"/>
    <w:rsid w:val="00D527E6"/>
    <w:rsid w:val="00D66CFE"/>
    <w:rsid w:val="00D76A72"/>
    <w:rsid w:val="00D9257F"/>
    <w:rsid w:val="00DA06F9"/>
    <w:rsid w:val="00DA48DC"/>
    <w:rsid w:val="00DA4CE4"/>
    <w:rsid w:val="00DB1829"/>
    <w:rsid w:val="00DB4507"/>
    <w:rsid w:val="00DC229D"/>
    <w:rsid w:val="00DC37A2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50240"/>
    <w:rsid w:val="00E522B7"/>
    <w:rsid w:val="00E53D0C"/>
    <w:rsid w:val="00E6151A"/>
    <w:rsid w:val="00E74FFA"/>
    <w:rsid w:val="00E75EDD"/>
    <w:rsid w:val="00E83F71"/>
    <w:rsid w:val="00EA15B9"/>
    <w:rsid w:val="00EE6A1D"/>
    <w:rsid w:val="00EF376B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5535A"/>
    <w:rsid w:val="00F6512E"/>
    <w:rsid w:val="00F70A70"/>
    <w:rsid w:val="00F80177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027FE"/>
  <w15:chartTrackingRefBased/>
  <w15:docId w15:val="{4B6BCA00-ECAF-4734-A81C-E05E1A3C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2B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чебник"/>
    <w:basedOn w:val="a"/>
    <w:link w:val="a4"/>
    <w:qFormat/>
    <w:rsid w:val="00D66CFE"/>
    <w:pPr>
      <w:widowControl w:val="0"/>
      <w:spacing w:line="360" w:lineRule="auto"/>
      <w:ind w:firstLine="567"/>
    </w:pPr>
    <w:rPr>
      <w:sz w:val="28"/>
      <w:szCs w:val="28"/>
    </w:rPr>
  </w:style>
  <w:style w:type="character" w:customStyle="1" w:styleId="a4">
    <w:name w:val="учебник Знак"/>
    <w:link w:val="a3"/>
    <w:rsid w:val="00D66CFE"/>
    <w:rPr>
      <w:rFonts w:ascii="Times New Roman" w:hAnsi="Times New Roman"/>
      <w:sz w:val="28"/>
      <w:szCs w:val="28"/>
    </w:rPr>
  </w:style>
  <w:style w:type="paragraph" w:customStyle="1" w:styleId="1">
    <w:name w:val="Стиль Стиль по ширине Первая строка:  1 см + Междустр.интервал:  по... Знак Знак Знак Знак"/>
    <w:basedOn w:val="a"/>
    <w:link w:val="10"/>
    <w:rsid w:val="00D66CFE"/>
    <w:pPr>
      <w:widowControl w:val="0"/>
      <w:autoSpaceDE w:val="0"/>
      <w:autoSpaceDN w:val="0"/>
      <w:adjustRightInd w:val="0"/>
      <w:spacing w:line="360" w:lineRule="auto"/>
      <w:ind w:firstLine="567"/>
    </w:pPr>
    <w:rPr>
      <w:rFonts w:eastAsia="MS Mincho" w:cs="Times New Roman"/>
      <w:sz w:val="28"/>
      <w:szCs w:val="20"/>
      <w:lang w:eastAsia="ru-RU"/>
    </w:rPr>
  </w:style>
  <w:style w:type="character" w:customStyle="1" w:styleId="10">
    <w:name w:val="Стиль Стиль по ширине Первая строка:  1 см + Междустр.интервал:  по... Знак Знак Знак Знак Знак"/>
    <w:basedOn w:val="a0"/>
    <w:link w:val="1"/>
    <w:rsid w:val="00D66CFE"/>
    <w:rPr>
      <w:rFonts w:ascii="Times New Roman" w:eastAsia="MS Mincho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2</cp:revision>
  <dcterms:created xsi:type="dcterms:W3CDTF">2024-08-02T20:34:00Z</dcterms:created>
  <dcterms:modified xsi:type="dcterms:W3CDTF">2024-08-02T20:34:00Z</dcterms:modified>
</cp:coreProperties>
</file>