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CAE1" w14:textId="77777777" w:rsidR="00D345C1" w:rsidRPr="005334C2" w:rsidRDefault="00D345C1" w:rsidP="00D345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4C2">
        <w:rPr>
          <w:rFonts w:ascii="Times New Roman" w:hAnsi="Times New Roman" w:cs="Times New Roman"/>
          <w:sz w:val="28"/>
          <w:szCs w:val="28"/>
        </w:rPr>
        <w:t xml:space="preserve">Я молчал. Перегнувшись через косяк, я заглянул внутрь часовни. </w:t>
      </w:r>
    </w:p>
    <w:p w14:paraId="03F5DE74" w14:textId="77777777" w:rsidR="00D345C1" w:rsidRPr="005334C2" w:rsidRDefault="00D345C1" w:rsidP="00D345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4C2">
        <w:rPr>
          <w:rFonts w:ascii="Times New Roman" w:hAnsi="Times New Roman" w:cs="Times New Roman"/>
          <w:sz w:val="28"/>
          <w:szCs w:val="28"/>
        </w:rPr>
        <w:t xml:space="preserve">Внутренность высокого узкого здания была лишена всяких украшений. Лучи вечернего солнца, свободно врываясь в открытые окна, разрисовали ярким золотом старые, ободранные стены. Углы были затканы паутиной. От окна до пола казалось гораздо дальше, чем до травы снаружи. </w:t>
      </w:r>
    </w:p>
    <w:p w14:paraId="0A63AAE9" w14:textId="77777777" w:rsidR="00D345C1" w:rsidRPr="00764361" w:rsidRDefault="00D345C1" w:rsidP="00D345C1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5334C2">
        <w:rPr>
          <w:rFonts w:ascii="Times New Roman" w:hAnsi="Times New Roman" w:cs="Times New Roman"/>
          <w:sz w:val="28"/>
          <w:szCs w:val="28"/>
        </w:rPr>
        <w:t>В. Г. Короленко «Дети подземелья</w:t>
      </w:r>
      <w:r>
        <w:t>»</w:t>
      </w:r>
    </w:p>
    <w:p w14:paraId="431F020E" w14:textId="77777777" w:rsidR="00927C51" w:rsidRPr="00D345C1" w:rsidRDefault="00927C51" w:rsidP="00D34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7C51" w:rsidRPr="00D3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C1"/>
    <w:rsid w:val="00773C1C"/>
    <w:rsid w:val="00927C51"/>
    <w:rsid w:val="00D3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810F0"/>
  <w15:chartTrackingRefBased/>
  <w15:docId w15:val="{A78560EE-6BE4-43C5-A341-5FFDEA7B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5C1"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2024-08-12T09:51:00Z</dcterms:created>
  <dcterms:modified xsi:type="dcterms:W3CDTF">2024-08-12T09:52:00Z</dcterms:modified>
</cp:coreProperties>
</file>