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31F0" w14:textId="7327E8D2" w:rsidR="00DB56A4" w:rsidRPr="00DB56A4" w:rsidRDefault="00DB56A4" w:rsidP="00DB56A4">
      <w:pPr>
        <w:tabs>
          <w:tab w:val="right" w:pos="900"/>
        </w:tabs>
        <w:ind w:left="357" w:firstLine="539"/>
        <w:jc w:val="center"/>
        <w:rPr>
          <w:rFonts w:ascii="Arial" w:eastAsia="Times New Roman" w:hAnsi="Arial" w:cs="Arial"/>
          <w:b/>
          <w:bCs/>
          <w:color w:val="0070C0"/>
          <w:sz w:val="28"/>
          <w:szCs w:val="20"/>
          <w:lang w:eastAsia="ru-RU"/>
        </w:rPr>
      </w:pPr>
      <w:r w:rsidRPr="00DB56A4">
        <w:rPr>
          <w:rFonts w:ascii="Arial" w:eastAsia="Times New Roman" w:hAnsi="Arial" w:cs="Arial"/>
          <w:b/>
          <w:bCs/>
          <w:color w:val="0070C0"/>
          <w:sz w:val="28"/>
          <w:szCs w:val="20"/>
          <w:lang w:eastAsia="ru-RU"/>
        </w:rPr>
        <w:t>Языковые афоризмы</w:t>
      </w:r>
    </w:p>
    <w:p w14:paraId="0B9DA025" w14:textId="407B6C53" w:rsidR="00DB56A4" w:rsidRDefault="00992812" w:rsidP="00DB56A4">
      <w:pPr>
        <w:tabs>
          <w:tab w:val="right" w:pos="900"/>
        </w:tabs>
        <w:ind w:left="357" w:firstLine="539"/>
        <w:rPr>
          <w:rFonts w:eastAsia="Times New Roman" w:cs="Times New Roman"/>
          <w:sz w:val="28"/>
          <w:szCs w:val="20"/>
          <w:lang w:eastAsia="ru-RU"/>
        </w:rPr>
      </w:pPr>
      <w:r w:rsidRPr="00D843D8">
        <w:rPr>
          <w:rFonts w:eastAsia="Times New Roman" w:cs="Times New Roman"/>
          <w:sz w:val="28"/>
          <w:szCs w:val="20"/>
          <w:lang w:eastAsia="ru-RU"/>
        </w:rPr>
        <w:t>Языковые</w:t>
      </w:r>
      <w:r w:rsidR="00DB56A4">
        <w:rPr>
          <w:rFonts w:eastAsia="Times New Roman" w:cs="Times New Roman"/>
          <w:sz w:val="28"/>
          <w:szCs w:val="20"/>
          <w:lang w:eastAsia="ru-RU"/>
        </w:rPr>
        <w:t xml:space="preserve"> а</w:t>
      </w:r>
      <w:r w:rsidRPr="00D843D8">
        <w:rPr>
          <w:rFonts w:eastAsia="Times New Roman" w:cs="Times New Roman"/>
          <w:sz w:val="28"/>
          <w:szCs w:val="20"/>
          <w:lang w:eastAsia="ru-RU"/>
        </w:rPr>
        <w:t>ф</w:t>
      </w:r>
      <w:r w:rsidR="00DB56A4">
        <w:rPr>
          <w:rFonts w:eastAsia="Times New Roman" w:cs="Times New Roman"/>
          <w:sz w:val="28"/>
          <w:szCs w:val="20"/>
          <w:lang w:eastAsia="ru-RU"/>
        </w:rPr>
        <w:t>о</w:t>
      </w:r>
      <w:r w:rsidRPr="00D843D8">
        <w:rPr>
          <w:rFonts w:eastAsia="Times New Roman" w:cs="Times New Roman"/>
          <w:sz w:val="28"/>
          <w:szCs w:val="20"/>
          <w:lang w:eastAsia="ru-RU"/>
        </w:rPr>
        <w:t>ризмы</w:t>
      </w:r>
      <w:r w:rsidR="00DB56A4">
        <w:rPr>
          <w:rFonts w:eastAsia="Times New Roman" w:cs="Times New Roman"/>
          <w:sz w:val="28"/>
          <w:szCs w:val="20"/>
          <w:lang w:eastAsia="ru-RU"/>
        </w:rPr>
        <w:t>,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 восходящие к фольклору</w:t>
      </w:r>
      <w:r w:rsidR="00DB56A4">
        <w:rPr>
          <w:rFonts w:eastAsia="Times New Roman" w:cs="Times New Roman"/>
          <w:sz w:val="28"/>
          <w:szCs w:val="20"/>
          <w:lang w:eastAsia="ru-RU"/>
        </w:rPr>
        <w:t>,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 называются </w:t>
      </w:r>
      <w:r w:rsidRPr="00DB56A4">
        <w:rPr>
          <w:rFonts w:eastAsia="Times New Roman" w:cs="Times New Roman"/>
          <w:b/>
          <w:bCs/>
          <w:sz w:val="28"/>
          <w:szCs w:val="20"/>
          <w:lang w:eastAsia="ru-RU"/>
        </w:rPr>
        <w:t>п</w:t>
      </w:r>
      <w:r w:rsidR="00DB56A4">
        <w:rPr>
          <w:rFonts w:eastAsia="Times New Roman" w:cs="Times New Roman"/>
          <w:b/>
          <w:bCs/>
          <w:sz w:val="28"/>
          <w:szCs w:val="20"/>
          <w:lang w:eastAsia="ru-RU"/>
        </w:rPr>
        <w:t>о</w:t>
      </w:r>
      <w:r w:rsidRPr="00DB56A4">
        <w:rPr>
          <w:rFonts w:eastAsia="Times New Roman" w:cs="Times New Roman"/>
          <w:b/>
          <w:bCs/>
          <w:sz w:val="28"/>
          <w:szCs w:val="20"/>
          <w:lang w:eastAsia="ru-RU"/>
        </w:rPr>
        <w:t>словицами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 и </w:t>
      </w:r>
      <w:r w:rsidRPr="00DB56A4">
        <w:rPr>
          <w:rFonts w:eastAsia="Times New Roman" w:cs="Times New Roman"/>
          <w:b/>
          <w:bCs/>
          <w:sz w:val="28"/>
          <w:szCs w:val="20"/>
          <w:lang w:eastAsia="ru-RU"/>
        </w:rPr>
        <w:t>п</w:t>
      </w:r>
      <w:r w:rsidR="00DB56A4">
        <w:rPr>
          <w:rFonts w:eastAsia="Times New Roman" w:cs="Times New Roman"/>
          <w:b/>
          <w:bCs/>
          <w:sz w:val="28"/>
          <w:szCs w:val="20"/>
          <w:lang w:eastAsia="ru-RU"/>
        </w:rPr>
        <w:t>о</w:t>
      </w:r>
      <w:r w:rsidRPr="00DB56A4">
        <w:rPr>
          <w:rFonts w:eastAsia="Times New Roman" w:cs="Times New Roman"/>
          <w:b/>
          <w:bCs/>
          <w:sz w:val="28"/>
          <w:szCs w:val="20"/>
          <w:lang w:eastAsia="ru-RU"/>
        </w:rPr>
        <w:t>говорками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. </w:t>
      </w:r>
    </w:p>
    <w:p w14:paraId="0296DE2E" w14:textId="47AE8D3E" w:rsidR="00DB56A4" w:rsidRDefault="00992812" w:rsidP="00DB56A4">
      <w:pPr>
        <w:tabs>
          <w:tab w:val="right" w:pos="900"/>
        </w:tabs>
        <w:ind w:left="357" w:firstLine="539"/>
        <w:rPr>
          <w:rFonts w:eastAsia="Times New Roman" w:cs="Times New Roman"/>
          <w:sz w:val="28"/>
          <w:szCs w:val="20"/>
          <w:lang w:eastAsia="ru-RU"/>
        </w:rPr>
      </w:pPr>
      <w:r w:rsidRPr="00D843D8">
        <w:rPr>
          <w:rFonts w:eastAsia="Times New Roman" w:cs="Times New Roman"/>
          <w:sz w:val="28"/>
          <w:szCs w:val="20"/>
          <w:lang w:eastAsia="ru-RU"/>
        </w:rPr>
        <w:t xml:space="preserve">Под </w:t>
      </w:r>
      <w:r w:rsidRPr="00DB56A4">
        <w:rPr>
          <w:rFonts w:eastAsia="Times New Roman" w:cs="Times New Roman"/>
          <w:b/>
          <w:bCs/>
          <w:color w:val="00B0F0"/>
          <w:sz w:val="28"/>
          <w:szCs w:val="20"/>
          <w:lang w:eastAsia="ru-RU"/>
        </w:rPr>
        <w:t>пословицами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 мы понимаем краткие народные изречения, имеющие </w:t>
      </w:r>
      <w:r w:rsidR="00DB56A4">
        <w:rPr>
          <w:rFonts w:eastAsia="Times New Roman" w:cs="Times New Roman"/>
          <w:sz w:val="28"/>
          <w:szCs w:val="20"/>
          <w:lang w:eastAsia="ru-RU"/>
        </w:rPr>
        <w:t>о</w:t>
      </w:r>
      <w:r w:rsidRPr="00D843D8">
        <w:rPr>
          <w:rFonts w:eastAsia="Times New Roman" w:cs="Times New Roman"/>
          <w:sz w:val="28"/>
          <w:szCs w:val="20"/>
          <w:lang w:eastAsia="ru-RU"/>
        </w:rPr>
        <w:t>дн</w:t>
      </w:r>
      <w:r w:rsidR="00DB56A4">
        <w:rPr>
          <w:rFonts w:eastAsia="Times New Roman" w:cs="Times New Roman"/>
          <w:sz w:val="28"/>
          <w:szCs w:val="20"/>
          <w:lang w:eastAsia="ru-RU"/>
        </w:rPr>
        <w:t>о</w:t>
      </w:r>
      <w:r w:rsidRPr="00D843D8">
        <w:rPr>
          <w:rFonts w:eastAsia="Times New Roman" w:cs="Times New Roman"/>
          <w:sz w:val="28"/>
          <w:szCs w:val="20"/>
          <w:lang w:eastAsia="ru-RU"/>
        </w:rPr>
        <w:t>временно буквальный и переносный смысл или только переносный смысл и с</w:t>
      </w:r>
      <w:r w:rsidR="00DB56A4">
        <w:rPr>
          <w:rFonts w:eastAsia="Times New Roman" w:cs="Times New Roman"/>
          <w:sz w:val="28"/>
          <w:szCs w:val="20"/>
          <w:lang w:eastAsia="ru-RU"/>
        </w:rPr>
        <w:t>о</w:t>
      </w:r>
      <w:r w:rsidRPr="00D843D8">
        <w:rPr>
          <w:rFonts w:eastAsia="Times New Roman" w:cs="Times New Roman"/>
          <w:sz w:val="28"/>
          <w:szCs w:val="20"/>
          <w:lang w:eastAsia="ru-RU"/>
        </w:rPr>
        <w:t>ставляющие в грам</w:t>
      </w:r>
      <w:r w:rsidR="00DB56A4">
        <w:rPr>
          <w:rFonts w:eastAsia="Times New Roman" w:cs="Times New Roman"/>
          <w:sz w:val="28"/>
          <w:szCs w:val="20"/>
          <w:lang w:eastAsia="ru-RU"/>
        </w:rPr>
        <w:t>м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атическом отношении законченное предложение. </w:t>
      </w:r>
    </w:p>
    <w:p w14:paraId="200CE11A" w14:textId="453F43DD" w:rsidR="00992812" w:rsidRDefault="00992812" w:rsidP="00DB56A4">
      <w:pPr>
        <w:tabs>
          <w:tab w:val="right" w:pos="900"/>
        </w:tabs>
        <w:ind w:left="357" w:firstLine="539"/>
        <w:rPr>
          <w:rFonts w:eastAsia="Times New Roman" w:cs="Times New Roman"/>
          <w:sz w:val="28"/>
          <w:szCs w:val="20"/>
          <w:lang w:eastAsia="ru-RU"/>
        </w:rPr>
      </w:pPr>
      <w:r w:rsidRPr="00DB56A4">
        <w:rPr>
          <w:rFonts w:eastAsia="Times New Roman" w:cs="Times New Roman"/>
          <w:i/>
          <w:iCs/>
          <w:color w:val="00B0F0"/>
          <w:sz w:val="28"/>
          <w:szCs w:val="20"/>
          <w:lang w:eastAsia="ru-RU"/>
        </w:rPr>
        <w:t>Поговорками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 называются язык</w:t>
      </w:r>
      <w:r w:rsidR="00DB56A4">
        <w:rPr>
          <w:rFonts w:eastAsia="Times New Roman" w:cs="Times New Roman"/>
          <w:sz w:val="28"/>
          <w:szCs w:val="20"/>
          <w:lang w:eastAsia="ru-RU"/>
        </w:rPr>
        <w:t>о</w:t>
      </w:r>
      <w:r w:rsidRPr="00D843D8">
        <w:rPr>
          <w:rFonts w:eastAsia="Times New Roman" w:cs="Times New Roman"/>
          <w:sz w:val="28"/>
          <w:szCs w:val="20"/>
          <w:lang w:eastAsia="ru-RU"/>
        </w:rPr>
        <w:t>вые афоризмы, отличающиеся особой краткост</w:t>
      </w:r>
      <w:r w:rsidR="00DB56A4">
        <w:rPr>
          <w:rFonts w:eastAsia="Times New Roman" w:cs="Times New Roman"/>
          <w:sz w:val="28"/>
          <w:szCs w:val="20"/>
          <w:lang w:eastAsia="ru-RU"/>
        </w:rPr>
        <w:t>ь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ю и имеющие как правило только буквальный смысл. </w:t>
      </w:r>
    </w:p>
    <w:p w14:paraId="29246FD9" w14:textId="77777777" w:rsidR="00457A3D" w:rsidRDefault="00457A3D"/>
    <w:sectPr w:rsidR="0045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12"/>
    <w:rsid w:val="00015623"/>
    <w:rsid w:val="000259E4"/>
    <w:rsid w:val="000526FA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37C2"/>
    <w:rsid w:val="001E79A6"/>
    <w:rsid w:val="002070B7"/>
    <w:rsid w:val="00210032"/>
    <w:rsid w:val="00236520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672F3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5379"/>
    <w:rsid w:val="005A007E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92812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76A72"/>
    <w:rsid w:val="00D80A5B"/>
    <w:rsid w:val="00D9257F"/>
    <w:rsid w:val="00DA06F9"/>
    <w:rsid w:val="00DA48DC"/>
    <w:rsid w:val="00DA4CE4"/>
    <w:rsid w:val="00DB1829"/>
    <w:rsid w:val="00DB4507"/>
    <w:rsid w:val="00DB56A4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3519F"/>
    <w:rsid w:val="00E50240"/>
    <w:rsid w:val="00E522B7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80177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A5D57"/>
  <w15:chartTrackingRefBased/>
  <w15:docId w15:val="{1D4580FB-6468-47FD-A544-1785D61A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81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2024-08-12T14:26:00Z</dcterms:created>
  <dcterms:modified xsi:type="dcterms:W3CDTF">2024-08-12T14:26:00Z</dcterms:modified>
</cp:coreProperties>
</file>